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56" w:rsidRPr="005A6456" w:rsidRDefault="005A6456" w:rsidP="005C43A0">
      <w:pPr>
        <w:pStyle w:val="a6"/>
        <w:rPr>
          <w:sz w:val="24"/>
        </w:rPr>
      </w:pPr>
      <w:bookmarkStart w:id="0" w:name="_GoBack"/>
      <w:bookmarkEnd w:id="0"/>
    </w:p>
    <w:p w:rsidR="005C43A0" w:rsidRPr="00D7159D" w:rsidRDefault="005C43A0" w:rsidP="005C43A0">
      <w:pPr>
        <w:pStyle w:val="a6"/>
        <w:rPr>
          <w:sz w:val="24"/>
        </w:rPr>
      </w:pPr>
      <w:r w:rsidRPr="00D7159D">
        <w:rPr>
          <w:sz w:val="24"/>
        </w:rPr>
        <w:t>Техническое задание</w:t>
      </w:r>
    </w:p>
    <w:p w:rsidR="005C43A0" w:rsidRPr="00D7159D" w:rsidRDefault="005C43A0" w:rsidP="00D7159D">
      <w:pPr>
        <w:pStyle w:val="a6"/>
        <w:rPr>
          <w:sz w:val="24"/>
        </w:rPr>
      </w:pPr>
      <w:r w:rsidRPr="00D7159D">
        <w:rPr>
          <w:sz w:val="24"/>
        </w:rPr>
        <w:t xml:space="preserve">на </w:t>
      </w:r>
      <w:r w:rsidR="00E32DCB">
        <w:rPr>
          <w:sz w:val="24"/>
        </w:rPr>
        <w:t>оказание типографских услуг для нужд</w:t>
      </w:r>
      <w:r w:rsidRPr="00D7159D">
        <w:rPr>
          <w:sz w:val="24"/>
        </w:rPr>
        <w:t xml:space="preserve"> филиала ОАО «МРСК Центра» -</w:t>
      </w:r>
      <w:r w:rsidR="00D7159D" w:rsidRPr="00D7159D">
        <w:rPr>
          <w:sz w:val="24"/>
        </w:rPr>
        <w:t xml:space="preserve"> </w:t>
      </w:r>
      <w:r w:rsidRPr="00D7159D">
        <w:rPr>
          <w:sz w:val="24"/>
        </w:rPr>
        <w:t>«</w:t>
      </w:r>
      <w:r w:rsidR="00D7159D" w:rsidRPr="00D7159D">
        <w:rPr>
          <w:sz w:val="24"/>
        </w:rPr>
        <w:t>Смоленскэнерго»</w:t>
      </w:r>
    </w:p>
    <w:p w:rsidR="0071416D" w:rsidRPr="00314D4A" w:rsidRDefault="0071416D">
      <w:pPr>
        <w:rPr>
          <w:rFonts w:ascii="Times New Roman" w:hAnsi="Times New Roman" w:cs="Times New Roman"/>
          <w:b/>
          <w:sz w:val="24"/>
          <w:szCs w:val="24"/>
        </w:rPr>
      </w:pPr>
    </w:p>
    <w:p w:rsidR="005C43A0" w:rsidRDefault="005C43A0">
      <w:pPr>
        <w:rPr>
          <w:rFonts w:ascii="Times New Roman" w:hAnsi="Times New Roman" w:cs="Times New Roman"/>
          <w:b/>
          <w:sz w:val="24"/>
          <w:szCs w:val="24"/>
        </w:rPr>
      </w:pPr>
      <w:r w:rsidRPr="00572A1B">
        <w:rPr>
          <w:rFonts w:ascii="Times New Roman" w:hAnsi="Times New Roman" w:cs="Times New Roman"/>
          <w:b/>
          <w:sz w:val="24"/>
          <w:szCs w:val="24"/>
        </w:rPr>
        <w:t>1</w:t>
      </w:r>
      <w:r w:rsidRPr="00D7159D">
        <w:rPr>
          <w:rFonts w:ascii="Times New Roman" w:hAnsi="Times New Roman" w:cs="Times New Roman"/>
          <w:b/>
          <w:sz w:val="24"/>
          <w:szCs w:val="24"/>
        </w:rPr>
        <w:t xml:space="preserve">. Перечень </w:t>
      </w:r>
      <w:r w:rsidR="00E32DCB">
        <w:rPr>
          <w:rFonts w:ascii="Times New Roman" w:hAnsi="Times New Roman" w:cs="Times New Roman"/>
          <w:b/>
          <w:sz w:val="24"/>
          <w:szCs w:val="24"/>
        </w:rPr>
        <w:t>услуг</w:t>
      </w:r>
      <w:r w:rsidRPr="00D7159D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"/>
        <w:gridCol w:w="3824"/>
        <w:gridCol w:w="1279"/>
        <w:gridCol w:w="1673"/>
        <w:gridCol w:w="2133"/>
      </w:tblGrid>
      <w:tr w:rsidR="00572A1B" w:rsidTr="0071416D">
        <w:tc>
          <w:tcPr>
            <w:tcW w:w="663" w:type="dxa"/>
          </w:tcPr>
          <w:p w:rsidR="00572A1B" w:rsidRPr="00572A1B" w:rsidRDefault="00BD60EA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572A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72A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834" w:type="dxa"/>
          </w:tcPr>
          <w:p w:rsidR="00572A1B" w:rsidRDefault="00572A1B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281" w:type="dxa"/>
          </w:tcPr>
          <w:p w:rsidR="00572A1B" w:rsidRDefault="00572A1B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Тираж</w:t>
            </w:r>
          </w:p>
        </w:tc>
        <w:tc>
          <w:tcPr>
            <w:tcW w:w="1675" w:type="dxa"/>
          </w:tcPr>
          <w:p w:rsidR="00572A1B" w:rsidRDefault="00B3795D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 оказания услуги</w:t>
            </w:r>
          </w:p>
        </w:tc>
        <w:tc>
          <w:tcPr>
            <w:tcW w:w="2118" w:type="dxa"/>
          </w:tcPr>
          <w:p w:rsidR="00572A1B" w:rsidRDefault="00572A1B" w:rsidP="00D715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572A1B" w:rsidRPr="00572A1B" w:rsidTr="0071416D">
        <w:tc>
          <w:tcPr>
            <w:tcW w:w="663" w:type="dxa"/>
          </w:tcPr>
          <w:p w:rsidR="00572A1B" w:rsidRPr="00572A1B" w:rsidRDefault="00572A1B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2A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4" w:type="dxa"/>
          </w:tcPr>
          <w:p w:rsidR="00572A1B" w:rsidRPr="00572A1B" w:rsidRDefault="00572A1B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«Наряд-допуск»</w:t>
            </w:r>
          </w:p>
        </w:tc>
        <w:tc>
          <w:tcPr>
            <w:tcW w:w="1281" w:type="dxa"/>
          </w:tcPr>
          <w:p w:rsidR="00572A1B" w:rsidRDefault="003E67C3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0648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0 000</w:t>
            </w:r>
          </w:p>
          <w:p w:rsidR="00806484" w:rsidRDefault="003E67C3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06484">
              <w:rPr>
                <w:rFonts w:ascii="Times New Roman" w:eastAsia="Calibri" w:hAnsi="Times New Roman" w:cs="Times New Roman"/>
                <w:sz w:val="24"/>
                <w:szCs w:val="24"/>
              </w:rPr>
              <w:t>0 000</w:t>
            </w:r>
          </w:p>
          <w:p w:rsidR="00806484" w:rsidRPr="00806484" w:rsidRDefault="003E67C3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06484">
              <w:rPr>
                <w:rFonts w:ascii="Times New Roman" w:eastAsia="Calibri" w:hAnsi="Times New Roman" w:cs="Times New Roman"/>
                <w:sz w:val="24"/>
                <w:szCs w:val="24"/>
              </w:rPr>
              <w:t>0 000</w:t>
            </w:r>
          </w:p>
        </w:tc>
        <w:tc>
          <w:tcPr>
            <w:tcW w:w="1675" w:type="dxa"/>
          </w:tcPr>
          <w:p w:rsidR="00806484" w:rsidRDefault="00E17999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Апрель </w:t>
            </w:r>
            <w:r w:rsidR="003E6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2013</w:t>
            </w:r>
          </w:p>
          <w:p w:rsidR="003E67C3" w:rsidRDefault="003E67C3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Август 2013</w:t>
            </w:r>
          </w:p>
          <w:p w:rsidR="003E67C3" w:rsidRPr="00806484" w:rsidRDefault="003E67C3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 2013</w:t>
            </w:r>
          </w:p>
        </w:tc>
        <w:tc>
          <w:tcPr>
            <w:tcW w:w="2118" w:type="dxa"/>
          </w:tcPr>
          <w:p w:rsidR="00572A1B" w:rsidRPr="00572A1B" w:rsidRDefault="0058023A" w:rsidP="0071416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Бумага </w:t>
            </w:r>
            <w:r w:rsidR="00084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офсет ф. А4 64 г/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71416D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вухсторонняя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печать</w:t>
            </w:r>
          </w:p>
        </w:tc>
      </w:tr>
      <w:tr w:rsidR="00F92C0D" w:rsidRPr="00572A1B" w:rsidTr="0071416D">
        <w:tc>
          <w:tcPr>
            <w:tcW w:w="663" w:type="dxa"/>
          </w:tcPr>
          <w:p w:rsidR="00F92C0D" w:rsidRPr="00572A1B" w:rsidRDefault="00F92C0D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4" w:type="dxa"/>
          </w:tcPr>
          <w:p w:rsidR="00F92C0D" w:rsidRPr="00572A1B" w:rsidRDefault="00F92C0D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переключений</w:t>
            </w:r>
          </w:p>
        </w:tc>
        <w:tc>
          <w:tcPr>
            <w:tcW w:w="1281" w:type="dxa"/>
          </w:tcPr>
          <w:p w:rsidR="00F92C0D" w:rsidRPr="00572A1B" w:rsidRDefault="00287033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  <w:r w:rsidR="00F92C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75" w:type="dxa"/>
          </w:tcPr>
          <w:p w:rsidR="00F92C0D" w:rsidRPr="00572A1B" w:rsidRDefault="00C35859" w:rsidP="000067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 2013</w:t>
            </w:r>
          </w:p>
        </w:tc>
        <w:tc>
          <w:tcPr>
            <w:tcW w:w="2118" w:type="dxa"/>
          </w:tcPr>
          <w:p w:rsidR="00F92C0D" w:rsidRPr="00572A1B" w:rsidRDefault="00F92C0D" w:rsidP="00BC6E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Бумага </w:t>
            </w:r>
            <w:r w:rsidR="00084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белая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офсет ф. А4 64 г/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вухсторонняя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печать</w:t>
            </w:r>
          </w:p>
        </w:tc>
      </w:tr>
      <w:tr w:rsidR="00006735" w:rsidRPr="00572A1B" w:rsidTr="0071416D">
        <w:tc>
          <w:tcPr>
            <w:tcW w:w="663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4" w:type="dxa"/>
          </w:tcPr>
          <w:p w:rsidR="00006735" w:rsidRPr="00572A1B" w:rsidRDefault="00006735" w:rsidP="00E53E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переключений</w:t>
            </w:r>
          </w:p>
        </w:tc>
        <w:tc>
          <w:tcPr>
            <w:tcW w:w="1281" w:type="dxa"/>
          </w:tcPr>
          <w:p w:rsidR="00006735" w:rsidRPr="00572A1B" w:rsidRDefault="00006735" w:rsidP="00E53E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1675" w:type="dxa"/>
          </w:tcPr>
          <w:p w:rsidR="00006735" w:rsidRPr="00572A1B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 2013</w:t>
            </w:r>
          </w:p>
        </w:tc>
        <w:tc>
          <w:tcPr>
            <w:tcW w:w="2118" w:type="dxa"/>
          </w:tcPr>
          <w:p w:rsidR="00006735" w:rsidRPr="00572A1B" w:rsidRDefault="00006735" w:rsidP="00F92C0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BC6E04">
              <w:rPr>
                <w:rFonts w:ascii="Times New Roman" w:eastAsia="Calibri" w:hAnsi="Times New Roman" w:cs="Times New Roman"/>
                <w:sz w:val="24"/>
                <w:szCs w:val="24"/>
              </w:rPr>
              <w:t>умага белая офсет ф. А4 64 г/</w:t>
            </w:r>
            <w:proofErr w:type="spellStart"/>
            <w:r w:rsidR="00BC6E0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 w:rsidR="00BC6E0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дносторонняя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печать</w:t>
            </w:r>
          </w:p>
        </w:tc>
      </w:tr>
      <w:tr w:rsidR="00006735" w:rsidRPr="00572A1B" w:rsidTr="0071416D">
        <w:tc>
          <w:tcPr>
            <w:tcW w:w="663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4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«Суточная ведомость  режимного дня»</w:t>
            </w:r>
          </w:p>
        </w:tc>
        <w:tc>
          <w:tcPr>
            <w:tcW w:w="1281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675" w:type="dxa"/>
          </w:tcPr>
          <w:p w:rsidR="00006735" w:rsidRPr="00572A1B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 2013</w:t>
            </w:r>
          </w:p>
        </w:tc>
        <w:tc>
          <w:tcPr>
            <w:tcW w:w="2118" w:type="dxa"/>
          </w:tcPr>
          <w:p w:rsidR="00006735" w:rsidRPr="00572A1B" w:rsidRDefault="00006735" w:rsidP="00E53E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Бумага </w:t>
            </w:r>
            <w:r w:rsidR="00BC6E04">
              <w:rPr>
                <w:rFonts w:ascii="Times New Roman" w:eastAsia="Calibri" w:hAnsi="Times New Roman" w:cs="Times New Roman"/>
                <w:sz w:val="24"/>
                <w:szCs w:val="24"/>
              </w:rPr>
              <w:t>белая офсет ф. А3 64 г/</w:t>
            </w:r>
            <w:proofErr w:type="spellStart"/>
            <w:r w:rsidR="00BC6E0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 w:rsidR="00BC6E0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дносторонняя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печать</w:t>
            </w:r>
          </w:p>
        </w:tc>
      </w:tr>
      <w:tr w:rsidR="00006735" w:rsidRPr="00572A1B" w:rsidTr="0071416D">
        <w:tc>
          <w:tcPr>
            <w:tcW w:w="663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4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«Протокол записи показаний счетчиков активной и реактивной энергии»</w:t>
            </w:r>
          </w:p>
        </w:tc>
        <w:tc>
          <w:tcPr>
            <w:tcW w:w="1281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7 000</w:t>
            </w:r>
          </w:p>
        </w:tc>
        <w:tc>
          <w:tcPr>
            <w:tcW w:w="1675" w:type="dxa"/>
          </w:tcPr>
          <w:p w:rsidR="00006735" w:rsidRPr="00572A1B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2013</w:t>
            </w:r>
          </w:p>
        </w:tc>
        <w:tc>
          <w:tcPr>
            <w:tcW w:w="2118" w:type="dxa"/>
          </w:tcPr>
          <w:p w:rsidR="00006735" w:rsidRPr="00572A1B" w:rsidRDefault="00006735" w:rsidP="00E53EB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BC6E04">
              <w:rPr>
                <w:rFonts w:ascii="Times New Roman" w:eastAsia="Calibri" w:hAnsi="Times New Roman" w:cs="Times New Roman"/>
                <w:sz w:val="24"/>
                <w:szCs w:val="24"/>
              </w:rPr>
              <w:t>умага белая офсет ф. А4 64 г/</w:t>
            </w:r>
            <w:proofErr w:type="spellStart"/>
            <w:r w:rsidR="00BC6E04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Start"/>
            <w:r w:rsidR="00BC6E0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вухсторонняя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печать</w:t>
            </w:r>
          </w:p>
        </w:tc>
      </w:tr>
      <w:tr w:rsidR="00006735" w:rsidRPr="00572A1B" w:rsidTr="0071416D">
        <w:tc>
          <w:tcPr>
            <w:tcW w:w="663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4" w:type="dxa"/>
          </w:tcPr>
          <w:p w:rsidR="00006735" w:rsidRPr="00084878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фирменных бланков «Письмо» углов.</w:t>
            </w:r>
          </w:p>
        </w:tc>
        <w:tc>
          <w:tcPr>
            <w:tcW w:w="1281" w:type="dxa"/>
          </w:tcPr>
          <w:p w:rsidR="00006735" w:rsidRPr="00572A1B" w:rsidRDefault="00287033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0067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75" w:type="dxa"/>
          </w:tcPr>
          <w:p w:rsidR="00006735" w:rsidRPr="00572A1B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2013</w:t>
            </w:r>
          </w:p>
        </w:tc>
        <w:tc>
          <w:tcPr>
            <w:tcW w:w="2118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  <w:tr w:rsidR="00006735" w:rsidRPr="00572A1B" w:rsidTr="0071416D">
        <w:tc>
          <w:tcPr>
            <w:tcW w:w="663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4" w:type="dxa"/>
          </w:tcPr>
          <w:p w:rsidR="00006735" w:rsidRPr="00084878" w:rsidRDefault="00006735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Тиражирование фирменных бланков «Письмо»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1" w:type="dxa"/>
          </w:tcPr>
          <w:p w:rsidR="00006735" w:rsidRPr="00572A1B" w:rsidRDefault="00287033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0067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75" w:type="dxa"/>
          </w:tcPr>
          <w:p w:rsidR="00006735" w:rsidRPr="00572A1B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2013</w:t>
            </w:r>
          </w:p>
        </w:tc>
        <w:tc>
          <w:tcPr>
            <w:tcW w:w="2118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  <w:tr w:rsidR="00006735" w:rsidRPr="00572A1B" w:rsidTr="0071416D">
        <w:tc>
          <w:tcPr>
            <w:tcW w:w="663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4" w:type="dxa"/>
          </w:tcPr>
          <w:p w:rsidR="00006735" w:rsidRPr="00084878" w:rsidRDefault="00006735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Тиражирование фирменных бланков «Распоряжение» </w:t>
            </w:r>
          </w:p>
        </w:tc>
        <w:tc>
          <w:tcPr>
            <w:tcW w:w="1281" w:type="dxa"/>
          </w:tcPr>
          <w:p w:rsidR="00006735" w:rsidRPr="00572A1B" w:rsidRDefault="00287033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0067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75" w:type="dxa"/>
          </w:tcPr>
          <w:p w:rsidR="00006735" w:rsidRPr="00572A1B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 2013</w:t>
            </w:r>
          </w:p>
        </w:tc>
        <w:tc>
          <w:tcPr>
            <w:tcW w:w="2118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  <w:tr w:rsidR="00006735" w:rsidRPr="00572A1B" w:rsidTr="0071416D">
        <w:tc>
          <w:tcPr>
            <w:tcW w:w="663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4" w:type="dxa"/>
          </w:tcPr>
          <w:p w:rsidR="00006735" w:rsidRPr="00084878" w:rsidRDefault="00006735" w:rsidP="000848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Тиражирование фирменных бланков «Указание» </w:t>
            </w:r>
          </w:p>
        </w:tc>
        <w:tc>
          <w:tcPr>
            <w:tcW w:w="1281" w:type="dxa"/>
          </w:tcPr>
          <w:p w:rsidR="00006735" w:rsidRPr="00572A1B" w:rsidRDefault="00287033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0067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75" w:type="dxa"/>
          </w:tcPr>
          <w:p w:rsidR="00006735" w:rsidRPr="00572A1B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 2013</w:t>
            </w:r>
          </w:p>
        </w:tc>
        <w:tc>
          <w:tcPr>
            <w:tcW w:w="2118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  <w:tr w:rsidR="00006735" w:rsidRPr="00572A1B" w:rsidTr="0071416D">
        <w:tc>
          <w:tcPr>
            <w:tcW w:w="663" w:type="dxa"/>
          </w:tcPr>
          <w:p w:rsidR="00006735" w:rsidRPr="00572A1B" w:rsidRDefault="00006735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4" w:type="dxa"/>
          </w:tcPr>
          <w:p w:rsidR="00006735" w:rsidRPr="00084878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фирменных бланков «Приказ»</w:t>
            </w:r>
          </w:p>
        </w:tc>
        <w:tc>
          <w:tcPr>
            <w:tcW w:w="1281" w:type="dxa"/>
          </w:tcPr>
          <w:p w:rsidR="00006735" w:rsidRPr="00572A1B" w:rsidRDefault="00287033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0067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675" w:type="dxa"/>
          </w:tcPr>
          <w:p w:rsidR="00006735" w:rsidRPr="00572A1B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 2013</w:t>
            </w:r>
          </w:p>
        </w:tc>
        <w:tc>
          <w:tcPr>
            <w:tcW w:w="2118" w:type="dxa"/>
          </w:tcPr>
          <w:p w:rsidR="00006735" w:rsidRPr="00572A1B" w:rsidRDefault="00006735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цветная печать </w:t>
            </w:r>
          </w:p>
        </w:tc>
      </w:tr>
      <w:tr w:rsidR="00E17999" w:rsidRPr="00572A1B" w:rsidTr="0071416D">
        <w:tc>
          <w:tcPr>
            <w:tcW w:w="663" w:type="dxa"/>
          </w:tcPr>
          <w:p w:rsidR="00E17999" w:rsidRDefault="00A1492B" w:rsidP="005A64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A645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4" w:type="dxa"/>
          </w:tcPr>
          <w:p w:rsidR="00E17999" w:rsidRDefault="00E17999" w:rsidP="00E179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Тиражирование бланков «Путевой лист грузового автомобиля»  ф.  № 4-П </w:t>
            </w:r>
          </w:p>
        </w:tc>
        <w:tc>
          <w:tcPr>
            <w:tcW w:w="1281" w:type="dxa"/>
          </w:tcPr>
          <w:p w:rsidR="00E17999" w:rsidRDefault="00E17999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20 000</w:t>
            </w:r>
          </w:p>
          <w:p w:rsidR="00E17999" w:rsidRPr="00287033" w:rsidRDefault="00E17999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675" w:type="dxa"/>
          </w:tcPr>
          <w:p w:rsidR="00E17999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2013</w:t>
            </w:r>
          </w:p>
          <w:p w:rsidR="00E17999" w:rsidRDefault="00E17999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2013</w:t>
            </w:r>
          </w:p>
        </w:tc>
        <w:tc>
          <w:tcPr>
            <w:tcW w:w="2118" w:type="dxa"/>
          </w:tcPr>
          <w:p w:rsidR="00E17999" w:rsidRPr="00572A1B" w:rsidRDefault="00E17999" w:rsidP="00E1799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двухсторонняя печать </w:t>
            </w:r>
          </w:p>
        </w:tc>
      </w:tr>
      <w:tr w:rsidR="00E17999" w:rsidRPr="00572A1B" w:rsidTr="0071416D">
        <w:tc>
          <w:tcPr>
            <w:tcW w:w="663" w:type="dxa"/>
          </w:tcPr>
          <w:p w:rsidR="00E17999" w:rsidRDefault="00A1492B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A645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4" w:type="dxa"/>
          </w:tcPr>
          <w:p w:rsidR="00E17999" w:rsidRDefault="00E17999" w:rsidP="002870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Тиражирование бланков «Путевой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лист легкового автомобиля» ф. № 3</w:t>
            </w:r>
          </w:p>
        </w:tc>
        <w:tc>
          <w:tcPr>
            <w:tcW w:w="1281" w:type="dxa"/>
          </w:tcPr>
          <w:p w:rsidR="00E17999" w:rsidRDefault="00E17999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15 000</w:t>
            </w:r>
          </w:p>
          <w:p w:rsidR="00E17999" w:rsidRPr="00287033" w:rsidRDefault="00E17999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10 000</w:t>
            </w:r>
          </w:p>
        </w:tc>
        <w:tc>
          <w:tcPr>
            <w:tcW w:w="1675" w:type="dxa"/>
          </w:tcPr>
          <w:p w:rsidR="00E17999" w:rsidRDefault="00E17999" w:rsidP="002D0F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Апрель 2013</w:t>
            </w:r>
          </w:p>
          <w:p w:rsidR="00E17999" w:rsidRDefault="00E17999" w:rsidP="002D0F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Сентябрь 2013</w:t>
            </w:r>
          </w:p>
        </w:tc>
        <w:tc>
          <w:tcPr>
            <w:tcW w:w="2118" w:type="dxa"/>
          </w:tcPr>
          <w:p w:rsidR="00E17999" w:rsidRPr="00572A1B" w:rsidRDefault="00E17999" w:rsidP="002D0F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80 г/м, двухсторонняя печать </w:t>
            </w:r>
          </w:p>
        </w:tc>
      </w:tr>
      <w:tr w:rsidR="00A1492B" w:rsidRPr="00572A1B" w:rsidTr="0071416D">
        <w:tc>
          <w:tcPr>
            <w:tcW w:w="663" w:type="dxa"/>
          </w:tcPr>
          <w:p w:rsidR="00A1492B" w:rsidRDefault="00A1492B" w:rsidP="005A64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5A645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4" w:type="dxa"/>
          </w:tcPr>
          <w:p w:rsidR="00A1492B" w:rsidRDefault="00A1492B" w:rsidP="002870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«Путевой лист автобуса необщего пользования» ф. № 6-спец</w:t>
            </w:r>
          </w:p>
        </w:tc>
        <w:tc>
          <w:tcPr>
            <w:tcW w:w="1281" w:type="dxa"/>
          </w:tcPr>
          <w:p w:rsidR="00A1492B" w:rsidRDefault="00A1492B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675" w:type="dxa"/>
          </w:tcPr>
          <w:p w:rsidR="00A1492B" w:rsidRDefault="00A1492B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2013</w:t>
            </w:r>
          </w:p>
        </w:tc>
        <w:tc>
          <w:tcPr>
            <w:tcW w:w="2118" w:type="dxa"/>
          </w:tcPr>
          <w:p w:rsidR="00A1492B" w:rsidRPr="00572A1B" w:rsidRDefault="00A1492B" w:rsidP="002D0F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двухсторонняя печать </w:t>
            </w:r>
          </w:p>
        </w:tc>
      </w:tr>
      <w:tr w:rsidR="00A1492B" w:rsidRPr="00572A1B" w:rsidTr="0071416D">
        <w:tc>
          <w:tcPr>
            <w:tcW w:w="663" w:type="dxa"/>
          </w:tcPr>
          <w:p w:rsidR="00A1492B" w:rsidRDefault="00A1492B" w:rsidP="00D715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A645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4" w:type="dxa"/>
          </w:tcPr>
          <w:p w:rsidR="00A1492B" w:rsidRDefault="00A1492B" w:rsidP="002870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Тиражирование бланков «Путевой лист специального автомобиля» ф. № 3-спец</w:t>
            </w:r>
          </w:p>
        </w:tc>
        <w:tc>
          <w:tcPr>
            <w:tcW w:w="1281" w:type="dxa"/>
          </w:tcPr>
          <w:p w:rsidR="00A1492B" w:rsidRDefault="00A1492B" w:rsidP="00CC098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675" w:type="dxa"/>
          </w:tcPr>
          <w:p w:rsidR="00A1492B" w:rsidRDefault="00A1492B" w:rsidP="004D43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2013</w:t>
            </w:r>
          </w:p>
        </w:tc>
        <w:tc>
          <w:tcPr>
            <w:tcW w:w="2118" w:type="dxa"/>
          </w:tcPr>
          <w:p w:rsidR="00A1492B" w:rsidRPr="00572A1B" w:rsidRDefault="00A1492B" w:rsidP="002D0F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Бумага белая 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80 г/м, двухсторонняя печать </w:t>
            </w:r>
          </w:p>
        </w:tc>
      </w:tr>
    </w:tbl>
    <w:p w:rsidR="00600702" w:rsidRDefault="00600702" w:rsidP="00D7159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416D" w:rsidRPr="0071416D" w:rsidRDefault="00806484" w:rsidP="00D7159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>. Условия оплаты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B63F40" w:rsidRPr="00B63F40">
        <w:rPr>
          <w:rFonts w:ascii="Times New Roman" w:eastAsia="Calibri" w:hAnsi="Times New Roman" w:cs="Times New Roman"/>
          <w:sz w:val="24"/>
          <w:szCs w:val="24"/>
        </w:rPr>
        <w:t>Оплата 100% стоимости оказанных по договору услуг производится безналичным расчетом в течение 30 (тридцати) календарных дней после подписания Сторонами Акта об оказании услуг и предоставления счет – фактуры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416D" w:rsidRPr="0071416D" w:rsidRDefault="00CE44AA" w:rsidP="0071416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 xml:space="preserve">. Подтверждение </w:t>
      </w:r>
      <w:r w:rsidR="00D71CFF">
        <w:rPr>
          <w:rFonts w:ascii="Times New Roman" w:eastAsia="Calibri" w:hAnsi="Times New Roman" w:cs="Times New Roman"/>
          <w:b/>
          <w:sz w:val="24"/>
          <w:szCs w:val="24"/>
        </w:rPr>
        <w:t>оказания услуг</w:t>
      </w:r>
      <w:r w:rsidR="005C43A0" w:rsidRPr="00D7159D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акты </w:t>
      </w:r>
      <w:r w:rsidR="00D7159D">
        <w:rPr>
          <w:rFonts w:ascii="Times New Roman" w:hAnsi="Times New Roman" w:cs="Times New Roman"/>
          <w:sz w:val="24"/>
          <w:szCs w:val="24"/>
        </w:rPr>
        <w:t>оказанных услуг</w:t>
      </w:r>
      <w:r w:rsidR="00B63F40">
        <w:rPr>
          <w:rFonts w:ascii="Times New Roman" w:hAnsi="Times New Roman" w:cs="Times New Roman"/>
          <w:sz w:val="24"/>
          <w:szCs w:val="24"/>
        </w:rPr>
        <w:t>.</w:t>
      </w:r>
    </w:p>
    <w:p w:rsidR="005C43A0" w:rsidRPr="00D7159D" w:rsidRDefault="00CE44AA" w:rsidP="00D7159D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5C43A0" w:rsidRPr="00D7159D">
        <w:rPr>
          <w:rFonts w:ascii="Times New Roman" w:hAnsi="Times New Roman"/>
          <w:b/>
          <w:sz w:val="24"/>
          <w:szCs w:val="24"/>
        </w:rPr>
        <w:t>.</w:t>
      </w:r>
      <w:r w:rsidR="005C43A0" w:rsidRPr="00D7159D">
        <w:rPr>
          <w:rFonts w:ascii="Times New Roman" w:hAnsi="Times New Roman"/>
          <w:sz w:val="24"/>
          <w:szCs w:val="24"/>
        </w:rPr>
        <w:t xml:space="preserve"> </w:t>
      </w:r>
      <w:r w:rsidR="005C43A0" w:rsidRPr="00D7159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D71CFF">
        <w:rPr>
          <w:rFonts w:ascii="Times New Roman" w:hAnsi="Times New Roman"/>
          <w:b/>
          <w:sz w:val="24"/>
          <w:szCs w:val="24"/>
        </w:rPr>
        <w:t>исполнителю</w:t>
      </w:r>
      <w:r w:rsidR="005C43A0" w:rsidRPr="00D7159D">
        <w:rPr>
          <w:rFonts w:ascii="Times New Roman" w:hAnsi="Times New Roman"/>
          <w:b/>
          <w:sz w:val="24"/>
          <w:szCs w:val="24"/>
        </w:rPr>
        <w:t>:</w:t>
      </w:r>
    </w:p>
    <w:p w:rsidR="005C43A0" w:rsidRPr="00D7159D" w:rsidRDefault="005C43A0" w:rsidP="00D7159D">
      <w:pPr>
        <w:pStyle w:val="a8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C43A0" w:rsidRPr="00D7159D" w:rsidRDefault="00E31E1E" w:rsidP="00D7159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1E1E">
        <w:rPr>
          <w:rFonts w:ascii="Times New Roman" w:hAnsi="Times New Roman" w:cs="Times New Roman"/>
          <w:sz w:val="24"/>
          <w:szCs w:val="24"/>
        </w:rPr>
        <w:t>4</w:t>
      </w:r>
      <w:r w:rsidR="005C43A0" w:rsidRPr="00D7159D">
        <w:rPr>
          <w:rFonts w:ascii="Times New Roman" w:hAnsi="Times New Roman" w:cs="Times New Roman"/>
          <w:sz w:val="24"/>
          <w:szCs w:val="24"/>
        </w:rPr>
        <w:t xml:space="preserve">.1. 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Срок работы на рынке не менее </w:t>
      </w:r>
      <w:r w:rsidR="00D71CFF">
        <w:rPr>
          <w:rFonts w:ascii="Times New Roman" w:eastAsia="Calibri" w:hAnsi="Times New Roman" w:cs="Times New Roman"/>
          <w:sz w:val="24"/>
          <w:szCs w:val="24"/>
        </w:rPr>
        <w:t>2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лет</w:t>
      </w:r>
      <w:r w:rsidR="00B63F4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416D" w:rsidRPr="00314D4A" w:rsidRDefault="00E31E1E" w:rsidP="0071416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1E1E">
        <w:rPr>
          <w:rFonts w:ascii="Times New Roman" w:hAnsi="Times New Roman" w:cs="Times New Roman"/>
          <w:sz w:val="24"/>
          <w:szCs w:val="24"/>
        </w:rPr>
        <w:t>4</w:t>
      </w:r>
      <w:r w:rsidR="005C43A0" w:rsidRPr="00D7159D">
        <w:rPr>
          <w:rFonts w:ascii="Times New Roman" w:hAnsi="Times New Roman" w:cs="Times New Roman"/>
          <w:sz w:val="24"/>
          <w:szCs w:val="24"/>
        </w:rPr>
        <w:t xml:space="preserve">.2. </w:t>
      </w:r>
      <w:r w:rsidR="00B63F40">
        <w:rPr>
          <w:rFonts w:ascii="Times New Roman" w:eastAsia="Calibri" w:hAnsi="Times New Roman" w:cs="Times New Roman"/>
          <w:sz w:val="24"/>
          <w:szCs w:val="24"/>
        </w:rPr>
        <w:t>Желательно н</w:t>
      </w:r>
      <w:r w:rsidR="00D71CFF">
        <w:rPr>
          <w:rFonts w:ascii="Times New Roman" w:eastAsia="Calibri" w:hAnsi="Times New Roman" w:cs="Times New Roman"/>
          <w:sz w:val="24"/>
          <w:szCs w:val="24"/>
        </w:rPr>
        <w:t>аличие офисного и производственного помещения</w:t>
      </w:r>
      <w:r w:rsidR="005C43A0" w:rsidRPr="00D7159D">
        <w:rPr>
          <w:rFonts w:ascii="Times New Roman" w:eastAsia="Calibri" w:hAnsi="Times New Roman" w:cs="Times New Roman"/>
          <w:sz w:val="24"/>
          <w:szCs w:val="24"/>
        </w:rPr>
        <w:t xml:space="preserve"> в г. Смоленске</w:t>
      </w:r>
      <w:r w:rsidR="00B63F4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43A0" w:rsidRPr="00177995" w:rsidRDefault="00CE44AA" w:rsidP="00D7159D">
      <w:pPr>
        <w:jc w:val="both"/>
        <w:rPr>
          <w:rFonts w:ascii="Times New Roman" w:hAnsi="Times New Roman" w:cs="Times New Roman"/>
          <w:sz w:val="24"/>
          <w:szCs w:val="24"/>
        </w:rPr>
      </w:pPr>
      <w:r w:rsidRPr="00E31E1E">
        <w:rPr>
          <w:rFonts w:ascii="Times New Roman" w:hAnsi="Times New Roman" w:cs="Times New Roman"/>
          <w:b/>
          <w:sz w:val="24"/>
          <w:szCs w:val="24"/>
        </w:rPr>
        <w:t>5</w:t>
      </w:r>
      <w:r w:rsidR="005C43A0" w:rsidRPr="00E31E1E">
        <w:rPr>
          <w:rFonts w:ascii="Times New Roman" w:hAnsi="Times New Roman" w:cs="Times New Roman"/>
          <w:b/>
          <w:sz w:val="24"/>
          <w:szCs w:val="24"/>
        </w:rPr>
        <w:t xml:space="preserve">. Стоимость </w:t>
      </w:r>
      <w:r w:rsidR="00D7159D" w:rsidRPr="00E31E1E">
        <w:rPr>
          <w:rFonts w:ascii="Times New Roman" w:hAnsi="Times New Roman" w:cs="Times New Roman"/>
          <w:b/>
          <w:sz w:val="24"/>
          <w:szCs w:val="24"/>
        </w:rPr>
        <w:t>услуг</w:t>
      </w:r>
      <w:r w:rsidR="005C43A0" w:rsidRPr="00E31E1E">
        <w:rPr>
          <w:rFonts w:ascii="Times New Roman" w:hAnsi="Times New Roman" w:cs="Times New Roman"/>
          <w:b/>
          <w:sz w:val="24"/>
          <w:szCs w:val="24"/>
        </w:rPr>
        <w:t>:</w:t>
      </w:r>
    </w:p>
    <w:p w:rsidR="00E31E1E" w:rsidRDefault="00E31E1E" w:rsidP="0017799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1E1E">
        <w:rPr>
          <w:rFonts w:ascii="Times New Roman" w:eastAsia="Calibri" w:hAnsi="Times New Roman" w:cs="Times New Roman"/>
          <w:sz w:val="24"/>
          <w:szCs w:val="24"/>
        </w:rPr>
        <w:t>В стоимость входит составление и подготовка текстового материала, фото, дизайн/верстка, распечатка пробных экземпляров, типографские услуги.</w:t>
      </w:r>
    </w:p>
    <w:sectPr w:rsidR="00E31E1E" w:rsidSect="005209D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6F9" w:rsidRDefault="000B06F9" w:rsidP="00EA5431">
      <w:pPr>
        <w:spacing w:after="0" w:line="240" w:lineRule="auto"/>
      </w:pPr>
      <w:r>
        <w:separator/>
      </w:r>
    </w:p>
  </w:endnote>
  <w:endnote w:type="continuationSeparator" w:id="0">
    <w:p w:rsidR="000B06F9" w:rsidRDefault="000B06F9" w:rsidP="00EA5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431" w:rsidRPr="00EA5431" w:rsidRDefault="00EA5431" w:rsidP="00EA5431">
    <w:pPr>
      <w:pStyle w:val="ab"/>
      <w:pBdr>
        <w:bottom w:val="single" w:sz="12" w:space="1" w:color="auto"/>
      </w:pBdr>
      <w:ind w:right="-28"/>
      <w:jc w:val="right"/>
      <w:rPr>
        <w:rFonts w:ascii="Times New Roman" w:hAnsi="Times New Roman" w:cs="Times New Roman"/>
        <w:sz w:val="16"/>
        <w:szCs w:val="16"/>
      </w:rPr>
    </w:pPr>
  </w:p>
  <w:p w:rsidR="00EA5431" w:rsidRPr="00EA5431" w:rsidRDefault="00EA5431" w:rsidP="00EA5431">
    <w:pPr>
      <w:pStyle w:val="ad"/>
      <w:tabs>
        <w:tab w:val="left" w:pos="9214"/>
      </w:tabs>
      <w:spacing w:after="0"/>
      <w:ind w:right="-6"/>
      <w:jc w:val="both"/>
      <w:rPr>
        <w:rFonts w:ascii="Times New Roman" w:hAnsi="Times New Roman" w:cs="Times New Roman"/>
        <w:sz w:val="18"/>
        <w:szCs w:val="18"/>
      </w:rPr>
    </w:pPr>
    <w:r w:rsidRPr="00EA5431">
      <w:rPr>
        <w:rFonts w:ascii="Times New Roman" w:hAnsi="Times New Roman" w:cs="Times New Roman"/>
        <w:sz w:val="18"/>
        <w:szCs w:val="18"/>
      </w:rPr>
      <w:t>Открытый запрос предложений на право заключения Договора на оказание типографских услуг для нужд ОАО «МРСК Центра» (филиала «Смоленскэнерго»)</w:t>
    </w:r>
    <w:r w:rsidRPr="00EA5431">
      <w:rPr>
        <w:rFonts w:ascii="Times New Roman" w:hAnsi="Times New Roman" w:cs="Times New Roman"/>
        <w:sz w:val="18"/>
        <w:szCs w:val="18"/>
      </w:rPr>
      <w:t xml:space="preserve">                                                                                                                         </w:t>
    </w:r>
    <w:r w:rsidRPr="00EA5431">
      <w:rPr>
        <w:rFonts w:ascii="Times New Roman" w:hAnsi="Times New Roman" w:cs="Times New Roman"/>
        <w:snapToGrid w:val="0"/>
        <w:sz w:val="18"/>
        <w:szCs w:val="18"/>
      </w:rPr>
      <w:t>стр</w:t>
    </w:r>
    <w:r w:rsidRPr="00EA5431">
      <w:rPr>
        <w:rFonts w:ascii="Times New Roman" w:hAnsi="Times New Roman" w:cs="Times New Roman"/>
        <w:sz w:val="18"/>
        <w:szCs w:val="18"/>
      </w:rPr>
      <w:t xml:space="preserve">. </w:t>
    </w:r>
    <w:r w:rsidRPr="00EA5431">
      <w:rPr>
        <w:rFonts w:ascii="Times New Roman" w:hAnsi="Times New Roman" w:cs="Times New Roman"/>
        <w:sz w:val="18"/>
        <w:szCs w:val="18"/>
      </w:rPr>
      <w:fldChar w:fldCharType="begin"/>
    </w:r>
    <w:r w:rsidRPr="00EA5431">
      <w:rPr>
        <w:rFonts w:ascii="Times New Roman" w:hAnsi="Times New Roman" w:cs="Times New Roman"/>
        <w:sz w:val="18"/>
        <w:szCs w:val="18"/>
      </w:rPr>
      <w:instrText xml:space="preserve"> PAGE </w:instrText>
    </w:r>
    <w:r w:rsidRPr="00EA5431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noProof/>
        <w:sz w:val="18"/>
        <w:szCs w:val="18"/>
      </w:rPr>
      <w:t>2</w:t>
    </w:r>
    <w:r w:rsidRPr="00EA5431">
      <w:rPr>
        <w:rFonts w:ascii="Times New Roman" w:hAnsi="Times New Roman" w:cs="Times New Roman"/>
        <w:sz w:val="18"/>
        <w:szCs w:val="18"/>
      </w:rPr>
      <w:fldChar w:fldCharType="end"/>
    </w:r>
    <w:r w:rsidRPr="00EA5431">
      <w:rPr>
        <w:rFonts w:ascii="Times New Roman" w:hAnsi="Times New Roman" w:cs="Times New Roman"/>
        <w:sz w:val="18"/>
        <w:szCs w:val="18"/>
      </w:rPr>
      <w:t xml:space="preserve"> из </w:t>
    </w:r>
    <w:r w:rsidRPr="00EA5431">
      <w:rPr>
        <w:rFonts w:ascii="Times New Roman" w:hAnsi="Times New Roman" w:cs="Times New Roman"/>
        <w:sz w:val="18"/>
        <w:szCs w:val="18"/>
      </w:rPr>
      <w:fldChar w:fldCharType="begin"/>
    </w:r>
    <w:r w:rsidRPr="00EA5431">
      <w:rPr>
        <w:rFonts w:ascii="Times New Roman" w:hAnsi="Times New Roman" w:cs="Times New Roman"/>
        <w:sz w:val="18"/>
        <w:szCs w:val="18"/>
      </w:rPr>
      <w:instrText xml:space="preserve"> NUMPAGES </w:instrText>
    </w:r>
    <w:r w:rsidRPr="00EA5431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noProof/>
        <w:sz w:val="18"/>
        <w:szCs w:val="18"/>
      </w:rPr>
      <w:t>2</w:t>
    </w:r>
    <w:r w:rsidRPr="00EA5431">
      <w:rPr>
        <w:rFonts w:ascii="Times New Roman" w:hAnsi="Times New Roman" w:cs="Times New Roman"/>
        <w:sz w:val="18"/>
        <w:szCs w:val="18"/>
      </w:rPr>
      <w:fldChar w:fldCharType="end"/>
    </w:r>
    <w:bookmarkStart w:id="1" w:name="_Hlt447028322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6F9" w:rsidRDefault="000B06F9" w:rsidP="00EA5431">
      <w:pPr>
        <w:spacing w:after="0" w:line="240" w:lineRule="auto"/>
      </w:pPr>
      <w:r>
        <w:separator/>
      </w:r>
    </w:p>
  </w:footnote>
  <w:footnote w:type="continuationSeparator" w:id="0">
    <w:p w:rsidR="000B06F9" w:rsidRDefault="000B06F9" w:rsidP="00EA5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431" w:rsidRPr="00EA5431" w:rsidRDefault="00EA5431" w:rsidP="00EA5431">
    <w:pPr>
      <w:pStyle w:val="a9"/>
      <w:jc w:val="right"/>
      <w:rPr>
        <w:rFonts w:ascii="Times New Roman" w:hAnsi="Times New Roman" w:cs="Times New Roman"/>
      </w:rPr>
    </w:pPr>
    <w:r w:rsidRPr="00EA5431">
      <w:rPr>
        <w:rFonts w:ascii="Times New Roman" w:hAnsi="Times New Roman" w:cs="Times New Roman"/>
      </w:rPr>
      <w:t>Приложение №1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2AFF"/>
    <w:multiLevelType w:val="hybridMultilevel"/>
    <w:tmpl w:val="7BC6FA02"/>
    <w:lvl w:ilvl="0" w:tplc="E32CD02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9C3"/>
    <w:rsid w:val="00006735"/>
    <w:rsid w:val="00022E73"/>
    <w:rsid w:val="00070ECE"/>
    <w:rsid w:val="00084878"/>
    <w:rsid w:val="000B06F9"/>
    <w:rsid w:val="00177995"/>
    <w:rsid w:val="00196020"/>
    <w:rsid w:val="00201D03"/>
    <w:rsid w:val="002233A1"/>
    <w:rsid w:val="00272A66"/>
    <w:rsid w:val="00287033"/>
    <w:rsid w:val="002C3000"/>
    <w:rsid w:val="002E74B9"/>
    <w:rsid w:val="00314D4A"/>
    <w:rsid w:val="00322A88"/>
    <w:rsid w:val="00332D91"/>
    <w:rsid w:val="00336D5D"/>
    <w:rsid w:val="0037466C"/>
    <w:rsid w:val="003A569D"/>
    <w:rsid w:val="003E67C3"/>
    <w:rsid w:val="004765EC"/>
    <w:rsid w:val="004948F0"/>
    <w:rsid w:val="004A185C"/>
    <w:rsid w:val="004A2106"/>
    <w:rsid w:val="005209D5"/>
    <w:rsid w:val="00523B25"/>
    <w:rsid w:val="0055428C"/>
    <w:rsid w:val="00572A1B"/>
    <w:rsid w:val="0058023A"/>
    <w:rsid w:val="005A6456"/>
    <w:rsid w:val="005C331B"/>
    <w:rsid w:val="005C43A0"/>
    <w:rsid w:val="00600702"/>
    <w:rsid w:val="006104B9"/>
    <w:rsid w:val="0062615D"/>
    <w:rsid w:val="00626ECC"/>
    <w:rsid w:val="006A20E4"/>
    <w:rsid w:val="006B370D"/>
    <w:rsid w:val="006C0573"/>
    <w:rsid w:val="006C0764"/>
    <w:rsid w:val="006D3811"/>
    <w:rsid w:val="0071416D"/>
    <w:rsid w:val="00733199"/>
    <w:rsid w:val="00751632"/>
    <w:rsid w:val="00770E5E"/>
    <w:rsid w:val="0078125B"/>
    <w:rsid w:val="007A1C26"/>
    <w:rsid w:val="007A66CF"/>
    <w:rsid w:val="007E66E9"/>
    <w:rsid w:val="007F1EB8"/>
    <w:rsid w:val="007F3914"/>
    <w:rsid w:val="00806484"/>
    <w:rsid w:val="00854106"/>
    <w:rsid w:val="00855EE2"/>
    <w:rsid w:val="008A47D6"/>
    <w:rsid w:val="008B4F52"/>
    <w:rsid w:val="008D0937"/>
    <w:rsid w:val="008E2332"/>
    <w:rsid w:val="008F25B2"/>
    <w:rsid w:val="00925523"/>
    <w:rsid w:val="009679C1"/>
    <w:rsid w:val="009C3036"/>
    <w:rsid w:val="009C667A"/>
    <w:rsid w:val="00A01C8C"/>
    <w:rsid w:val="00A1492B"/>
    <w:rsid w:val="00A34940"/>
    <w:rsid w:val="00A35EE8"/>
    <w:rsid w:val="00A7048F"/>
    <w:rsid w:val="00B14707"/>
    <w:rsid w:val="00B3795D"/>
    <w:rsid w:val="00B63F40"/>
    <w:rsid w:val="00BB242C"/>
    <w:rsid w:val="00BC6E04"/>
    <w:rsid w:val="00BD60EA"/>
    <w:rsid w:val="00C01627"/>
    <w:rsid w:val="00C35859"/>
    <w:rsid w:val="00C439C3"/>
    <w:rsid w:val="00C4561A"/>
    <w:rsid w:val="00C7780A"/>
    <w:rsid w:val="00CB09CE"/>
    <w:rsid w:val="00CB3D04"/>
    <w:rsid w:val="00CD45E3"/>
    <w:rsid w:val="00CE44AA"/>
    <w:rsid w:val="00D1530E"/>
    <w:rsid w:val="00D7159D"/>
    <w:rsid w:val="00D71CFF"/>
    <w:rsid w:val="00D9566A"/>
    <w:rsid w:val="00DD6080"/>
    <w:rsid w:val="00E17999"/>
    <w:rsid w:val="00E31E1E"/>
    <w:rsid w:val="00E32DCB"/>
    <w:rsid w:val="00E420AC"/>
    <w:rsid w:val="00EA5431"/>
    <w:rsid w:val="00F20E5C"/>
    <w:rsid w:val="00F33A10"/>
    <w:rsid w:val="00F53665"/>
    <w:rsid w:val="00F8543A"/>
    <w:rsid w:val="00F92C0D"/>
    <w:rsid w:val="00FD4039"/>
    <w:rsid w:val="00FE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9D5"/>
  </w:style>
  <w:style w:type="paragraph" w:styleId="1">
    <w:name w:val="heading 1"/>
    <w:basedOn w:val="a"/>
    <w:next w:val="a"/>
    <w:link w:val="10"/>
    <w:qFormat/>
    <w:rsid w:val="005C43A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C43A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C43A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C43A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C43A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C43A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C43A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C43A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C43A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9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5C43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C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5C43A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5C43A0"/>
  </w:style>
  <w:style w:type="character" w:customStyle="1" w:styleId="10">
    <w:name w:val="Заголовок 1 Знак"/>
    <w:basedOn w:val="a0"/>
    <w:link w:val="1"/>
    <w:rsid w:val="005C43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43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43A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43A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43A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43A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43A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43A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43A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Title"/>
    <w:basedOn w:val="a"/>
    <w:link w:val="a7"/>
    <w:qFormat/>
    <w:rsid w:val="005C43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5C43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5C43A0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EA5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431"/>
  </w:style>
  <w:style w:type="paragraph" w:styleId="ab">
    <w:name w:val="footer"/>
    <w:basedOn w:val="a"/>
    <w:link w:val="ac"/>
    <w:unhideWhenUsed/>
    <w:rsid w:val="00EA5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5431"/>
  </w:style>
  <w:style w:type="paragraph" w:styleId="ad">
    <w:name w:val="Body Text"/>
    <w:basedOn w:val="a"/>
    <w:link w:val="ae"/>
    <w:uiPriority w:val="99"/>
    <w:unhideWhenUsed/>
    <w:rsid w:val="00EA543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EA54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2D8E-8EA5-4553-A3F0-97E9790A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Алтунина Н.А.</cp:lastModifiedBy>
  <cp:revision>62</cp:revision>
  <cp:lastPrinted>2012-12-04T11:51:00Z</cp:lastPrinted>
  <dcterms:created xsi:type="dcterms:W3CDTF">2011-09-07T05:45:00Z</dcterms:created>
  <dcterms:modified xsi:type="dcterms:W3CDTF">2012-12-07T05:09:00Z</dcterms:modified>
</cp:coreProperties>
</file>